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ED952" w14:textId="77777777" w:rsidR="004E65D3" w:rsidRDefault="00683C64" w:rsidP="004E65D3">
      <w:pPr>
        <w:pStyle w:val="Zkladntext"/>
        <w:spacing w:after="0"/>
        <w:ind w:left="-142"/>
        <w:rPr>
          <w:rFonts w:asciiTheme="minorHAnsi" w:hAnsiTheme="minorHAnsi"/>
          <w:b/>
          <w:kern w:val="32"/>
          <w:sz w:val="44"/>
          <w:szCs w:val="44"/>
          <w:u w:val="single"/>
        </w:rPr>
      </w:pPr>
      <w:r w:rsidRPr="00575B88">
        <w:rPr>
          <w:rFonts w:asciiTheme="minorHAnsi" w:hAnsiTheme="minorHAnsi"/>
          <w:b/>
          <w:noProof/>
          <w:sz w:val="40"/>
          <w:szCs w:val="40"/>
          <w:u w:val="single"/>
          <w:lang w:eastAsia="cs-CZ" w:bidi="ar-SA"/>
        </w:rPr>
        <w:drawing>
          <wp:anchor distT="0" distB="0" distL="114935" distR="114935" simplePos="0" relativeHeight="251658240" behindDoc="1" locked="0" layoutInCell="1" allowOverlap="1" wp14:anchorId="53D01409" wp14:editId="0CF27566">
            <wp:simplePos x="0" y="0"/>
            <wp:positionH relativeFrom="page">
              <wp:posOffset>4354195</wp:posOffset>
            </wp:positionH>
            <wp:positionV relativeFrom="margin">
              <wp:posOffset>-88900</wp:posOffset>
            </wp:positionV>
            <wp:extent cx="666750" cy="484281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48428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212B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Nabídka </w:t>
      </w:r>
      <w:r w:rsidR="003C41D6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>lahůdek,</w:t>
      </w:r>
      <w:r w:rsidR="00CA212B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 nápojů</w:t>
      </w:r>
      <w:r w:rsidR="003C41D6" w:rsidRPr="00C54C30">
        <w:rPr>
          <w:rFonts w:asciiTheme="minorHAnsi" w:hAnsiTheme="minorHAnsi"/>
          <w:b/>
          <w:kern w:val="32"/>
          <w:sz w:val="44"/>
          <w:szCs w:val="44"/>
          <w:u w:val="single"/>
        </w:rPr>
        <w:t xml:space="preserve"> a pečiva</w:t>
      </w:r>
    </w:p>
    <w:p w14:paraId="086796A8" w14:textId="111E002F" w:rsidR="00216225" w:rsidRPr="004E65D3" w:rsidRDefault="00216225" w:rsidP="004E65D3">
      <w:pPr>
        <w:pStyle w:val="Zkladntext"/>
        <w:spacing w:after="0"/>
        <w:ind w:left="-142"/>
        <w:rPr>
          <w:rFonts w:asciiTheme="minorHAnsi" w:hAnsiTheme="minorHAnsi"/>
          <w:b/>
          <w:kern w:val="32"/>
          <w:sz w:val="22"/>
          <w:szCs w:val="22"/>
          <w:u w:val="single"/>
        </w:rPr>
      </w:pPr>
      <w:r w:rsidRPr="004E65D3">
        <w:rPr>
          <w:rFonts w:asciiTheme="minorHAnsi" w:hAnsiTheme="minorHAnsi" w:cstheme="minorHAnsi"/>
          <w:sz w:val="22"/>
          <w:szCs w:val="22"/>
        </w:rPr>
        <w:t>Objednávky přijímáme každý pracovní den předem do 10 hodin</w:t>
      </w:r>
      <w:r w:rsidR="004E65D3" w:rsidRPr="004E65D3">
        <w:rPr>
          <w:rFonts w:asciiTheme="minorHAnsi" w:hAnsiTheme="minorHAnsi"/>
          <w:b/>
          <w:kern w:val="32"/>
          <w:sz w:val="22"/>
          <w:szCs w:val="22"/>
        </w:rPr>
        <w:t xml:space="preserve"> </w:t>
      </w:r>
      <w:r w:rsidRPr="004E65D3">
        <w:rPr>
          <w:rFonts w:asciiTheme="minorHAnsi" w:hAnsiTheme="minorHAnsi" w:cstheme="minorHAnsi"/>
          <w:sz w:val="22"/>
          <w:szCs w:val="22"/>
        </w:rPr>
        <w:t xml:space="preserve">na vyplněném jídelním lístku, nebo </w:t>
      </w:r>
      <w:hyperlink r:id="rId6" w:history="1">
        <w:r w:rsidR="004E65D3" w:rsidRPr="004E65D3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www.vozim.cz</w:t>
        </w:r>
      </w:hyperlink>
      <w:r w:rsidR="004E65D3" w:rsidRPr="004E65D3">
        <w:rPr>
          <w:rFonts w:asciiTheme="minorHAnsi" w:hAnsiTheme="minorHAnsi" w:cstheme="minorHAnsi"/>
          <w:sz w:val="22"/>
          <w:szCs w:val="22"/>
        </w:rPr>
        <w:t xml:space="preserve"> </w:t>
      </w:r>
      <w:r w:rsidRPr="004E65D3">
        <w:rPr>
          <w:rFonts w:asciiTheme="minorHAnsi" w:hAnsiTheme="minorHAnsi" w:cstheme="minorHAnsi"/>
          <w:sz w:val="22"/>
          <w:szCs w:val="22"/>
        </w:rPr>
        <w:t>Větší objednávku přijímáme dva dny předem.</w:t>
      </w:r>
    </w:p>
    <w:p w14:paraId="1BDF8447" w14:textId="77777777" w:rsidR="00683C64" w:rsidRDefault="00683C64" w:rsidP="004248B9">
      <w:pPr>
        <w:pStyle w:val="Zkladntext"/>
        <w:spacing w:after="0" w:line="80" w:lineRule="exact"/>
        <w:rPr>
          <w:rFonts w:asciiTheme="minorHAnsi" w:hAnsiTheme="minorHAnsi" w:cstheme="minorHAnsi"/>
        </w:rPr>
      </w:pPr>
    </w:p>
    <w:tbl>
      <w:tblPr>
        <w:tblW w:w="751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993"/>
        <w:gridCol w:w="993"/>
        <w:gridCol w:w="425"/>
        <w:gridCol w:w="425"/>
        <w:gridCol w:w="426"/>
        <w:gridCol w:w="425"/>
        <w:gridCol w:w="426"/>
      </w:tblGrid>
      <w:tr w:rsidR="00041693" w:rsidRPr="002B7450" w14:paraId="53D0123D" w14:textId="77777777" w:rsidTr="004248B9">
        <w:trPr>
          <w:trHeight w:hRule="exact" w:val="340"/>
        </w:trPr>
        <w:tc>
          <w:tcPr>
            <w:tcW w:w="3404" w:type="dxa"/>
            <w:tcBorders>
              <w:bottom w:val="single" w:sz="4" w:space="0" w:color="auto"/>
            </w:tcBorders>
            <w:vAlign w:val="center"/>
          </w:tcPr>
          <w:p w14:paraId="53D01236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rPr>
                <w:rFonts w:asciiTheme="minorHAnsi" w:hAnsiTheme="minorHAnsi" w:cstheme="minorHAnsi"/>
              </w:rPr>
            </w:pPr>
            <w:r w:rsidRPr="00575B88">
              <w:rPr>
                <w:rFonts w:asciiTheme="minorHAnsi" w:hAnsiTheme="minorHAnsi"/>
                <w:b/>
                <w:bCs/>
                <w:color w:val="C45911" w:themeColor="accent2" w:themeShade="BF"/>
              </w:rPr>
              <w:t>Lahůdky, Bagety, Knedlíky</w:t>
            </w:r>
          </w:p>
        </w:tc>
        <w:tc>
          <w:tcPr>
            <w:tcW w:w="1986" w:type="dxa"/>
            <w:gridSpan w:val="2"/>
            <w:tcBorders>
              <w:bottom w:val="single" w:sz="4" w:space="0" w:color="auto"/>
            </w:tcBorders>
            <w:vAlign w:val="center"/>
          </w:tcPr>
          <w:p w14:paraId="53D01237" w14:textId="7E8FE268" w:rsidR="00041693" w:rsidRPr="00575B88" w:rsidRDefault="00041693" w:rsidP="00EB6A26">
            <w:pPr>
              <w:pStyle w:val="Obsahtabulky"/>
              <w:spacing w:line="190" w:lineRule="exact"/>
              <w:ind w:left="709" w:right="57" w:hanging="709"/>
              <w:jc w:val="right"/>
              <w:rPr>
                <w:rStyle w:val="Siln"/>
                <w:rFonts w:asciiTheme="minorHAnsi" w:hAnsiTheme="minorHAnsi"/>
              </w:rPr>
            </w:pPr>
            <w:r w:rsidRPr="00575B88">
              <w:rPr>
                <w:rFonts w:asciiTheme="minorHAnsi" w:hAnsiTheme="minorHAnsi"/>
                <w:b/>
              </w:rPr>
              <w:t xml:space="preserve">Objednávka den:  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3D01238" w14:textId="7A7B7D10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Po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1239" w14:textId="77777777" w:rsidR="00041693" w:rsidRPr="00575B88" w:rsidRDefault="00041693" w:rsidP="00EB6A26">
            <w:pPr>
              <w:pStyle w:val="Obsahtabulky"/>
              <w:spacing w:line="190" w:lineRule="exact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Út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D0123A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St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D0123B" w14:textId="5E268D8D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Čt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D0123C" w14:textId="77777777" w:rsidR="00041693" w:rsidRPr="00575B88" w:rsidRDefault="00041693" w:rsidP="00EB6A26">
            <w:pPr>
              <w:pStyle w:val="Obsahtabulky"/>
              <w:spacing w:line="190" w:lineRule="exact"/>
              <w:ind w:left="709" w:hanging="709"/>
              <w:jc w:val="center"/>
              <w:rPr>
                <w:rStyle w:val="Siln"/>
                <w:rFonts w:asciiTheme="minorHAnsi" w:hAnsiTheme="minorHAnsi"/>
              </w:rPr>
            </w:pPr>
            <w:r w:rsidRPr="00575B88">
              <w:rPr>
                <w:rStyle w:val="Siln"/>
                <w:rFonts w:asciiTheme="minorHAnsi" w:hAnsiTheme="minorHAnsi"/>
              </w:rPr>
              <w:t>Pá</w:t>
            </w:r>
          </w:p>
        </w:tc>
      </w:tr>
      <w:tr w:rsidR="00683C64" w:rsidRPr="008D34F1" w14:paraId="59BFED80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9A9DD" w14:textId="1E1C79BF" w:rsidR="00683C64" w:rsidRPr="00860896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F73154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highlight w:val="yellow"/>
              </w:rPr>
              <w:t>OB</w:t>
            </w:r>
            <w:r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highlight w:val="yellow"/>
              </w:rPr>
              <w:t>JE</w:t>
            </w:r>
            <w:r w:rsidRPr="00F73154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  <w:highlight w:val="yellow"/>
              </w:rPr>
              <w:t>DNÁVKY CHLEBÍČKŮ OD 10ks</w:t>
            </w:r>
            <w:r w:rsidR="00C92882">
              <w:rPr>
                <w:rFonts w:asciiTheme="minorHAnsi" w:hAnsiTheme="minorHAnsi" w:cstheme="minorHAnsi"/>
                <w:b/>
                <w:bCs/>
                <w:color w:val="C00000"/>
                <w:sz w:val="22"/>
                <w:szCs w:val="22"/>
              </w:rPr>
              <w:t xml:space="preserve"> - </w:t>
            </w:r>
            <w:r w:rsidR="00C92882">
              <w:rPr>
                <w:rFonts w:asciiTheme="minorHAnsi" w:hAnsiTheme="minorHAnsi" w:cstheme="minorHAnsi"/>
                <w:b/>
                <w:bCs/>
                <w:color w:val="C00000"/>
                <w:sz w:val="20"/>
                <w:szCs w:val="20"/>
              </w:rPr>
              <w:t>výběr L1 – L6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637F" w14:textId="77777777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BB4E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F573B5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E76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85B83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E2AD" w14:textId="10D08C3F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62FE1E60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71BA5" w14:textId="1CAC2EB4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0BD">
              <w:rPr>
                <w:rFonts w:asciiTheme="minorHAnsi" w:hAnsiTheme="minorHAnsi" w:cstheme="minorHAnsi"/>
                <w:sz w:val="22"/>
                <w:szCs w:val="22"/>
              </w:rPr>
              <w:t>Chlebíček šunko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vý na bramborovém salátu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C621B" w14:textId="537F7F76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857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6A0AE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97A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937E75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F657" w14:textId="04B3584C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3BF803BD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0409C" w14:textId="520E903F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830BD">
              <w:rPr>
                <w:rFonts w:asciiTheme="minorHAnsi" w:hAnsiTheme="minorHAnsi" w:cstheme="minorHAnsi"/>
                <w:sz w:val="22"/>
                <w:szCs w:val="22"/>
              </w:rPr>
              <w:t>Chlebíček šunko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vý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 vejcem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848D" w14:textId="6CE5C097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F3E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2E21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F35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1EC41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99B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19B54B69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42AD9" w14:textId="260E717D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L3 Chlebíček </w:t>
            </w:r>
            <w:r w:rsidRPr="003830BD">
              <w:rPr>
                <w:rFonts w:asciiTheme="minorHAnsi" w:hAnsiTheme="minorHAnsi" w:cstheme="minorHAnsi"/>
                <w:sz w:val="22"/>
                <w:szCs w:val="22"/>
              </w:rPr>
              <w:t>šunko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vý na másle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A1B7" w14:textId="1CAED4CB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F658" w14:textId="5C921386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DB7A65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21DF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F67562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16D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704A73EA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ABBCE" w14:textId="13C0A811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L4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Chlebíček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 turist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ický na bramborovém salátu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C4AC" w14:textId="24C02C45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D778" w14:textId="77A7B43D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BA30065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E87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2AC61BD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60F5" w14:textId="170D93C9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6985CD0A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DBAD6" w14:textId="60FC4C38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L5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Chlebíček s </w:t>
            </w:r>
            <w:proofErr w:type="spellStart"/>
            <w:r w:rsidRPr="00710300">
              <w:rPr>
                <w:rFonts w:asciiTheme="minorHAnsi" w:hAnsiTheme="minorHAnsi" w:cstheme="minorHAnsi"/>
                <w:sz w:val="22"/>
                <w:szCs w:val="22"/>
              </w:rPr>
              <w:t>herkulesem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na másle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9410" w14:textId="6DD38EBC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E814" w14:textId="23DFA3EF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58D1EF0" w14:textId="72F30C10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E3C" w14:textId="191BF4CE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3F7B3F" w14:textId="21FBB3D8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E33F" w14:textId="2E82D92E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651415DF" w14:textId="77777777" w:rsidTr="00683C64">
        <w:trPr>
          <w:trHeight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7DAB7" w14:textId="2092B379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L6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Chlebíček sýrov</w:t>
            </w:r>
            <w:r w:rsidR="00E6275D">
              <w:rPr>
                <w:rFonts w:asciiTheme="minorHAnsi" w:hAnsiTheme="minorHAnsi" w:cstheme="minorHAnsi"/>
                <w:sz w:val="22"/>
                <w:szCs w:val="22"/>
              </w:rPr>
              <w:t>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E6F68" w14:textId="6F8B1CE7" w:rsidR="00683C64" w:rsidRPr="008D34F1" w:rsidRDefault="00E6275D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3</w:t>
            </w:r>
            <w:r w:rsidR="0095236A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A2DA" w14:textId="7037F034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985646" w14:textId="6A50A90F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5D12" w14:textId="6D63530E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296ABC" w14:textId="4B2AF30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770E" w14:textId="126161DD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8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7E" w14:textId="4395C733" w:rsidR="00683C64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L11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 s kuřecími </w:t>
            </w:r>
            <w:proofErr w:type="spellStart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nuget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kami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7F" w14:textId="4CD2000B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0" w14:textId="6CD3B4C4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1" w14:textId="62FAFC10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2" w14:textId="27957CFD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3" w14:textId="4D7BE08A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4" w14:textId="641F0C3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8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6" w14:textId="1912B4D7" w:rsidR="00683C64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šunková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7" w14:textId="6AECF3E8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A" w14:textId="2E6A24B1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8B" w14:textId="050E1165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8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9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E" w14:textId="73A42DDD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13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 turist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ická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8F" w14:textId="3E6E9A8F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9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6" w14:textId="6397F4A5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14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proofErr w:type="spellStart"/>
            <w:r w:rsidRPr="00477D92">
              <w:rPr>
                <w:rFonts w:asciiTheme="minorHAnsi" w:hAnsiTheme="minorHAnsi" w:cstheme="minorHAnsi"/>
                <w:sz w:val="22"/>
                <w:szCs w:val="22"/>
              </w:rPr>
              <w:t>česnekovo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77D92">
              <w:rPr>
                <w:rFonts w:asciiTheme="minorHAnsi" w:hAnsiTheme="minorHAnsi" w:cstheme="minorHAnsi"/>
                <w:sz w:val="22"/>
                <w:szCs w:val="22"/>
              </w:rPr>
              <w:t>sýrová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7" w14:textId="1FAEEC30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9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9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A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E" w14:textId="79CDBD0C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Bageta tuňáková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9F" w14:textId="7E61DC57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683C64"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A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6" w14:textId="6B329146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24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Tuňáková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7" w14:textId="1B8580E0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60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A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A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B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E" w14:textId="41D86F58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25 </w:t>
            </w:r>
            <w:proofErr w:type="spellStart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Česneko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vo</w:t>
            </w:r>
            <w:proofErr w:type="spellEnd"/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-sýrová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AF" w14:textId="371FCEBE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327840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BD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B6" w14:textId="09A64071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26</w:t>
            </w:r>
            <w:r w:rsidRPr="008D34F1">
              <w:rPr>
                <w:rFonts w:asciiTheme="minorHAnsi" w:hAnsiTheme="minorHAnsi" w:cstheme="minorHAnsi"/>
                <w:sz w:val="22"/>
                <w:szCs w:val="22"/>
              </w:rPr>
              <w:t xml:space="preserve"> Sýrová pomazánka 250g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B7" w14:textId="0CE200B3" w:rsidR="00683C64" w:rsidRPr="008D34F1" w:rsidRDefault="00683C64" w:rsidP="00EB6A26">
            <w:pPr>
              <w:pStyle w:val="Obsahtabulky"/>
              <w:spacing w:line="190" w:lineRule="exact"/>
              <w:ind w:right="57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="00327840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</w:t>
            </w:r>
            <w:r w:rsidRPr="008D34F1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8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9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A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BB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BC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683C64" w:rsidRPr="008D34F1" w14:paraId="53D012D5" w14:textId="77777777" w:rsidTr="004248B9">
        <w:trPr>
          <w:trHeight w:hRule="exact" w:val="340"/>
        </w:trPr>
        <w:tc>
          <w:tcPr>
            <w:tcW w:w="4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CE" w14:textId="77777777" w:rsidR="00683C64" w:rsidRPr="008D34F1" w:rsidRDefault="00683C64" w:rsidP="00EB6A26">
            <w:pPr>
              <w:pStyle w:val="Obsahtabulky"/>
              <w:spacing w:line="190" w:lineRule="exact"/>
              <w:rPr>
                <w:rFonts w:asciiTheme="minorHAnsi" w:hAnsiTheme="minorHAnsi" w:cstheme="minorHAnsi"/>
                <w:sz w:val="22"/>
                <w:szCs w:val="22"/>
              </w:rPr>
            </w:pPr>
            <w:r w:rsidRPr="00DA50B2">
              <w:rPr>
                <w:rFonts w:asciiTheme="minorHAnsi" w:hAnsiTheme="minorHAnsi" w:cstheme="minorHAnsi"/>
                <w:sz w:val="22"/>
                <w:szCs w:val="22"/>
              </w:rPr>
              <w:t xml:space="preserve">K1 Houskový knedlík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DA50B2">
              <w:rPr>
                <w:rFonts w:asciiTheme="minorHAnsi" w:hAnsiTheme="minorHAnsi" w:cstheme="minorHAnsi"/>
                <w:sz w:val="22"/>
                <w:szCs w:val="22"/>
              </w:rPr>
              <w:t>00g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012CF" w14:textId="17E367FD" w:rsidR="00683C64" w:rsidRPr="008D34F1" w:rsidRDefault="00327840" w:rsidP="00EB6A26">
            <w:pPr>
              <w:pStyle w:val="Obsahtabulky"/>
              <w:spacing w:line="190" w:lineRule="exact"/>
              <w:ind w:right="57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40</w:t>
            </w:r>
            <w:r w:rsidR="00683C64"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.00 Kč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0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D1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2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D012D3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2D4" w14:textId="77777777" w:rsidR="00683C64" w:rsidRPr="008D34F1" w:rsidRDefault="00683C64" w:rsidP="00EB6A26">
            <w:pPr>
              <w:pStyle w:val="Obsahtabulky"/>
              <w:spacing w:line="190" w:lineRule="exact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53D012D6" w14:textId="77777777" w:rsidR="00DF7C1D" w:rsidRDefault="00DF7C1D" w:rsidP="00EB6A26">
      <w:pPr>
        <w:pStyle w:val="Zkladntext"/>
        <w:spacing w:after="0" w:line="190" w:lineRule="exact"/>
        <w:rPr>
          <w:rFonts w:asciiTheme="minorHAnsi" w:hAnsiTheme="minorHAnsi" w:cstheme="minorHAnsi"/>
          <w:b/>
          <w:sz w:val="8"/>
          <w:szCs w:val="8"/>
        </w:rPr>
      </w:pPr>
    </w:p>
    <w:tbl>
      <w:tblPr>
        <w:tblW w:w="7517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EB6A26" w14:paraId="66ED2130" w14:textId="77777777" w:rsidTr="009A6C46">
        <w:trPr>
          <w:trHeight w:hRule="exact" w:val="340"/>
        </w:trPr>
        <w:tc>
          <w:tcPr>
            <w:tcW w:w="4396" w:type="dxa"/>
            <w:tcBorders>
              <w:bottom w:val="single" w:sz="4" w:space="0" w:color="000000"/>
            </w:tcBorders>
            <w:vAlign w:val="center"/>
          </w:tcPr>
          <w:p w14:paraId="72796A8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Nápoje                                   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Objednávka den: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</w:p>
          <w:tbl>
            <w:tblPr>
              <w:tblW w:w="70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EB6A26" w14:paraId="281B17FE" w14:textId="77777777" w:rsidTr="009A6C46">
              <w:trPr>
                <w:trHeight w:hRule="exact" w:val="340"/>
              </w:trPr>
              <w:tc>
                <w:tcPr>
                  <w:tcW w:w="7092" w:type="dxa"/>
                  <w:tcBorders>
                    <w:bottom w:val="single" w:sz="4" w:space="0" w:color="000000"/>
                  </w:tcBorders>
                  <w:vAlign w:val="center"/>
                </w:tcPr>
                <w:p w14:paraId="36F9CC30" w14:textId="77777777" w:rsidR="00EB6A26" w:rsidRDefault="00EB6A26" w:rsidP="009A6C46">
                  <w:pPr>
                    <w:pStyle w:val="Obsahtabulky"/>
                    <w:spacing w:line="360" w:lineRule="auto"/>
                    <w:ind w:left="709" w:right="57" w:hanging="709"/>
                    <w:jc w:val="right"/>
                    <w:rPr>
                      <w:rStyle w:val="Siln"/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Objednávka den:  </w:t>
                  </w:r>
                </w:p>
              </w:tc>
            </w:tr>
          </w:tbl>
          <w:p w14:paraId="32743AD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30026CED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68198E9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7815163" w14:textId="77777777" w:rsidR="00EB6A26" w:rsidRDefault="00EB6A26" w:rsidP="009A6C46">
            <w:pPr>
              <w:pStyle w:val="Obsahtabulky"/>
              <w:spacing w:line="360" w:lineRule="auto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tcBorders>
              <w:bottom w:val="single" w:sz="4" w:space="0" w:color="000000"/>
            </w:tcBorders>
            <w:vAlign w:val="center"/>
          </w:tcPr>
          <w:p w14:paraId="771C24D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tcBorders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DBD6EA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tcBorders>
              <w:bottom w:val="single" w:sz="4" w:space="0" w:color="000000"/>
            </w:tcBorders>
            <w:vAlign w:val="center"/>
          </w:tcPr>
          <w:p w14:paraId="374B82F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EB6A26" w14:paraId="2135C811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234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N1 Pepsi 0,33l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82EE8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C604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915A60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5E6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38142F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20EF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420B2E1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0AF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N2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Mirinda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0,33l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5A66E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3E8C7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3A0C95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9DDE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4A3076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4A3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17B71CF1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FE9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N4 Pepsi 0,33l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B100B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99.00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3556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A8F4CD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3D5C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AAE29C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D7D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312AEE16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E135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N5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Mirinda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0,33l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960AC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99.00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EA5C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DCB013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B463E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5C2A4A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32BF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5D643C0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C9AC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N7 Krušovice nealkoholické pivo 0,5l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ACDDD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85DA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3D4BE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6736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1D6FC81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A1CDE2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7F230E45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CC15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N8 Krušovice nealkoholické pivo 0,5l – 4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51EEB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74.00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FD65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26DBD10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AEE59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396968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8F2A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05D88FAA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60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N9 Krušovice světlý ležák 12% 0,5l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DD894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A5C3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3C16C0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59F02D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B5FF1E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0C3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771145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C257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N10 Krušovice světlý ležák 12% 0,5l – 6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6A66A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140.00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B1C55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7EAAAF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DA78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1002814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E58CB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1BCE0983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60C5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N21 Krušovice Bohém pivo 0,5l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F0D7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827F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713F77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C75D3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460DEF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6963A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550B2557" w14:textId="77777777" w:rsidTr="009A6C46">
        <w:trPr>
          <w:trHeight w:hRule="exact" w:val="340"/>
        </w:trPr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A4FA348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N22 Krušovice Bohém pivo 0,5l – 24 ks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37DFF0" w14:textId="77777777" w:rsidR="00EB6A26" w:rsidRDefault="00EB6A26" w:rsidP="009A6C46">
            <w:pPr>
              <w:pStyle w:val="Obsahtabulky"/>
              <w:spacing w:line="360" w:lineRule="auto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550.00 Kč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696F1C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57C60EDF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Fonts w:asciiTheme="minorHAnsi" w:hAnsiTheme="minorHAnsi"/>
                <w:sz w:val="22"/>
              </w:rPr>
            </w:pP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43567F6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FE2383C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9436E7" w14:textId="77777777" w:rsidR="00EB6A26" w:rsidRDefault="00EB6A26" w:rsidP="009A6C46">
            <w:pPr>
              <w:pStyle w:val="Obsahtabulky"/>
              <w:spacing w:line="360" w:lineRule="auto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562F4941" w14:textId="77777777" w:rsidR="00EB6A26" w:rsidRDefault="00EB6A26" w:rsidP="00EB6A26">
      <w:pPr>
        <w:spacing w:after="0" w:line="240" w:lineRule="auto"/>
        <w:rPr>
          <w:sz w:val="8"/>
          <w:szCs w:val="8"/>
        </w:rPr>
      </w:pPr>
    </w:p>
    <w:p w14:paraId="15283FA1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41C7A180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30A9C80D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658D2355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4BA45A69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1590C4CE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037CCA" w14:paraId="17008783" w14:textId="77777777" w:rsidTr="009A6C46">
        <w:trPr>
          <w:trHeight w:hRule="exact" w:val="340"/>
        </w:trPr>
        <w:tc>
          <w:tcPr>
            <w:tcW w:w="4396" w:type="dxa"/>
            <w:vAlign w:val="center"/>
          </w:tcPr>
          <w:p w14:paraId="7FD321A6" w14:textId="318203C1" w:rsidR="00037CCA" w:rsidRDefault="00037CCA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Nápoje                                  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Objednávka den: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</w:p>
          <w:tbl>
            <w:tblPr>
              <w:tblW w:w="70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037CCA" w14:paraId="7352C9D0" w14:textId="77777777" w:rsidTr="009A6C46">
              <w:trPr>
                <w:trHeight w:hRule="exact" w:val="340"/>
              </w:trPr>
              <w:tc>
                <w:tcPr>
                  <w:tcW w:w="7092" w:type="dxa"/>
                  <w:tcBorders>
                    <w:bottom w:val="single" w:sz="4" w:space="0" w:color="000000"/>
                  </w:tcBorders>
                  <w:vAlign w:val="center"/>
                </w:tcPr>
                <w:p w14:paraId="61BEE48C" w14:textId="77777777" w:rsidR="00037CCA" w:rsidRDefault="00037CCA" w:rsidP="009A6C46">
                  <w:pPr>
                    <w:pStyle w:val="Obsahtabulky"/>
                    <w:ind w:left="709" w:right="57" w:hanging="709"/>
                    <w:jc w:val="right"/>
                    <w:rPr>
                      <w:rStyle w:val="Siln"/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Objednávka den:  </w:t>
                  </w:r>
                </w:p>
              </w:tc>
            </w:tr>
          </w:tbl>
          <w:p w14:paraId="4A153389" w14:textId="77777777" w:rsidR="00037CCA" w:rsidRDefault="00037CCA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2A66FC17" w14:textId="77777777" w:rsidR="00037CCA" w:rsidRDefault="00037CCA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4BE1D8B8" w14:textId="77777777" w:rsidR="00037CCA" w:rsidRDefault="00037CCA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243E6EF" w14:textId="77777777" w:rsidR="00037CCA" w:rsidRDefault="00037CCA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vAlign w:val="center"/>
          </w:tcPr>
          <w:p w14:paraId="71FF1B5D" w14:textId="77777777" w:rsidR="00037CCA" w:rsidRDefault="00037CCA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2C9B5FF" w14:textId="77777777" w:rsidR="00037CCA" w:rsidRDefault="00037CCA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vAlign w:val="center"/>
          </w:tcPr>
          <w:p w14:paraId="6F57D12C" w14:textId="77777777" w:rsidR="00037CCA" w:rsidRDefault="00037CCA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037CCA" w14:paraId="06BB5CC4" w14:textId="77777777" w:rsidTr="00351F59">
        <w:trPr>
          <w:trHeight w:val="369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7041" w14:textId="21B3DBBD" w:rsidR="00037CCA" w:rsidRDefault="00037CCA" w:rsidP="00037CCA">
            <w:pPr>
              <w:pStyle w:val="Obsahtabulky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V0</w:t>
            </w:r>
            <w:r w:rsidR="00010726"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2</w:t>
            </w: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 </w:t>
            </w:r>
            <w:r w:rsidR="00010726"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Sauvignon 2022 Moravské zemské víno, bílé, polosladké 0,75l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21E9" w14:textId="205C88AE" w:rsidR="00037CCA" w:rsidRDefault="00037CCA" w:rsidP="00037CCA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</w:t>
            </w:r>
            <w:r w:rsidR="00010726"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</w:t>
            </w: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0.00 Kč</w:t>
            </w:r>
          </w:p>
        </w:tc>
        <w:tc>
          <w:tcPr>
            <w:tcW w:w="426" w:type="dxa"/>
            <w:vAlign w:val="center"/>
          </w:tcPr>
          <w:p w14:paraId="7A97DF9A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F6A0FCE" w14:textId="77777777" w:rsidR="00037CCA" w:rsidRDefault="00037CCA" w:rsidP="00037CCA">
            <w:pPr>
              <w:pStyle w:val="Obsahtabulky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12ED2B3A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FA01E4C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CB7155D" w14:textId="77777777" w:rsidR="00037CCA" w:rsidRDefault="00037CCA" w:rsidP="00037CCA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</w:p>
        </w:tc>
      </w:tr>
      <w:tr w:rsidR="00010726" w14:paraId="28FEB0E6" w14:textId="77777777" w:rsidTr="00037CCA">
        <w:trPr>
          <w:trHeight w:hRule="exact" w:val="491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285B8" w14:textId="1F7ED9A9" w:rsidR="00010726" w:rsidRDefault="00010726" w:rsidP="0001072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V03 Pálava 2020 jakostní víno s přívlastkem, výběr z hroznů, bílé, polosuché 0,75l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DEB9" w14:textId="69DFCFEF" w:rsidR="00010726" w:rsidRDefault="00010726" w:rsidP="0001072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160.00 Kč</w:t>
            </w:r>
          </w:p>
        </w:tc>
        <w:tc>
          <w:tcPr>
            <w:tcW w:w="426" w:type="dxa"/>
            <w:vAlign w:val="center"/>
          </w:tcPr>
          <w:p w14:paraId="62DD5B3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1011822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0207B150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C29FF2F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722FA5F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10726" w14:paraId="4EB9D2F8" w14:textId="77777777" w:rsidTr="00037CCA">
        <w:trPr>
          <w:trHeight w:hRule="exact" w:val="413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3C00" w14:textId="04AD7CA3" w:rsidR="00010726" w:rsidRDefault="00010726" w:rsidP="0001072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V04 </w:t>
            </w:r>
            <w:proofErr w:type="spellStart"/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>Hibernal</w:t>
            </w:r>
            <w:proofErr w:type="spellEnd"/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 2021 jakostní víno s přívlastkem, pozdní sběr bílé suché 0,75l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B9AAE" w14:textId="406E053B" w:rsidR="00010726" w:rsidRDefault="00010726" w:rsidP="0001072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170.00 Kč</w:t>
            </w:r>
          </w:p>
        </w:tc>
        <w:tc>
          <w:tcPr>
            <w:tcW w:w="426" w:type="dxa"/>
            <w:vAlign w:val="center"/>
          </w:tcPr>
          <w:p w14:paraId="2319AE0D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B36DBFA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2A1C29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2B2DA3F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26B7023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010726" w14:paraId="57E87BB3" w14:textId="77777777" w:rsidTr="00010726">
        <w:trPr>
          <w:trHeight w:hRule="exact" w:val="472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F4F48" w14:textId="57CB7862" w:rsidR="00010726" w:rsidRPr="00977E23" w:rsidRDefault="00010726" w:rsidP="00010726">
            <w:pPr>
              <w:pStyle w:val="Obsahtabulky"/>
              <w:ind w:left="709" w:hanging="709"/>
              <w:rPr>
                <w:rFonts w:asciiTheme="minorHAnsi" w:hAnsiTheme="minorHAnsi"/>
                <w:sz w:val="17"/>
                <w:szCs w:val="17"/>
              </w:rPr>
            </w:pPr>
            <w:r>
              <w:rPr>
                <w:rFonts w:ascii="Trebuchet MS" w:hAnsi="Trebuchet MS"/>
                <w:color w:val="000000"/>
                <w:sz w:val="17"/>
                <w:szCs w:val="17"/>
                <w:shd w:val="clear" w:color="auto" w:fill="FFFFFF"/>
              </w:rPr>
              <w:t xml:space="preserve">V05 Frankovka 2016 jakostní víno odrůdové červené suché 0,75l                                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592C" w14:textId="33D61A2C" w:rsidR="00010726" w:rsidRDefault="00010726" w:rsidP="0001072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190.00 Kč</w:t>
            </w:r>
          </w:p>
        </w:tc>
        <w:tc>
          <w:tcPr>
            <w:tcW w:w="426" w:type="dxa"/>
            <w:vAlign w:val="center"/>
          </w:tcPr>
          <w:p w14:paraId="43F6A28F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7C71CEA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5CAD3C76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CF55394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A94575D" w14:textId="77777777" w:rsidR="00010726" w:rsidRDefault="00010726" w:rsidP="0001072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76849CE2" w14:textId="77777777" w:rsidR="00037CCA" w:rsidRDefault="00037CCA" w:rsidP="00EB6A26">
      <w:pPr>
        <w:spacing w:after="0" w:line="240" w:lineRule="auto"/>
        <w:rPr>
          <w:sz w:val="8"/>
          <w:szCs w:val="8"/>
        </w:rPr>
      </w:pPr>
    </w:p>
    <w:p w14:paraId="09F99CD6" w14:textId="77777777" w:rsidR="00037CCA" w:rsidRPr="00EB6A26" w:rsidRDefault="00037CCA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6"/>
        <w:gridCol w:w="994"/>
        <w:gridCol w:w="426"/>
        <w:gridCol w:w="424"/>
        <w:gridCol w:w="427"/>
        <w:gridCol w:w="424"/>
        <w:gridCol w:w="426"/>
      </w:tblGrid>
      <w:tr w:rsidR="00EB6A26" w14:paraId="7043A547" w14:textId="77777777" w:rsidTr="00037CCA">
        <w:trPr>
          <w:trHeight w:hRule="exact" w:val="340"/>
        </w:trPr>
        <w:tc>
          <w:tcPr>
            <w:tcW w:w="4396" w:type="dxa"/>
            <w:vAlign w:val="center"/>
          </w:tcPr>
          <w:p w14:paraId="6F1A1F99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bookmarkStart w:id="0" w:name="_Hlk208345317"/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 xml:space="preserve">Slané pečivo                         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Objednávka den:</w:t>
            </w:r>
            <w:r>
              <w:rPr>
                <w:rFonts w:asciiTheme="minorHAnsi" w:hAnsiTheme="minorHAnsi"/>
                <w:b/>
                <w:bCs/>
                <w:color w:val="000000" w:themeColor="text1"/>
                <w:sz w:val="25"/>
                <w:szCs w:val="25"/>
              </w:rPr>
              <w:t xml:space="preserve">  </w:t>
            </w:r>
          </w:p>
          <w:tbl>
            <w:tblPr>
              <w:tblW w:w="7092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092"/>
            </w:tblGrid>
            <w:tr w:rsidR="00EB6A26" w14:paraId="6E6FE75B" w14:textId="77777777" w:rsidTr="009A6C46">
              <w:trPr>
                <w:trHeight w:hRule="exact" w:val="340"/>
              </w:trPr>
              <w:tc>
                <w:tcPr>
                  <w:tcW w:w="7092" w:type="dxa"/>
                  <w:tcBorders>
                    <w:bottom w:val="single" w:sz="4" w:space="0" w:color="000000"/>
                  </w:tcBorders>
                  <w:vAlign w:val="center"/>
                </w:tcPr>
                <w:p w14:paraId="583B1A61" w14:textId="77777777" w:rsidR="00EB6A26" w:rsidRDefault="00EB6A26" w:rsidP="009A6C46">
                  <w:pPr>
                    <w:pStyle w:val="Obsahtabulky"/>
                    <w:ind w:left="709" w:right="57" w:hanging="709"/>
                    <w:jc w:val="right"/>
                    <w:rPr>
                      <w:rStyle w:val="Siln"/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b/>
                      <w:sz w:val="22"/>
                      <w:szCs w:val="22"/>
                    </w:rPr>
                    <w:t xml:space="preserve">Objednávka den:  </w:t>
                  </w:r>
                </w:p>
              </w:tc>
            </w:tr>
          </w:tbl>
          <w:p w14:paraId="560B9262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994" w:type="dxa"/>
            <w:vAlign w:val="center"/>
          </w:tcPr>
          <w:p w14:paraId="14FB8B0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26" w:type="dxa"/>
            <w:vAlign w:val="center"/>
          </w:tcPr>
          <w:p w14:paraId="1112363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02B669D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vAlign w:val="center"/>
          </w:tcPr>
          <w:p w14:paraId="2B074E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24BEBA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vAlign w:val="center"/>
          </w:tcPr>
          <w:p w14:paraId="459B42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EB6A26" w14:paraId="4E09DCB9" w14:textId="77777777" w:rsidTr="00037CCA">
        <w:trPr>
          <w:trHeight w:hRule="exact" w:val="261"/>
        </w:trPr>
        <w:tc>
          <w:tcPr>
            <w:tcW w:w="4396" w:type="dxa"/>
            <w:vAlign w:val="center"/>
          </w:tcPr>
          <w:p w14:paraId="42FC4F77" w14:textId="0C209C11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P5003 Houska ražená 60g</w:t>
            </w:r>
          </w:p>
        </w:tc>
        <w:tc>
          <w:tcPr>
            <w:tcW w:w="994" w:type="dxa"/>
            <w:vAlign w:val="center"/>
          </w:tcPr>
          <w:p w14:paraId="648152DB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6.00 Kč</w:t>
            </w:r>
          </w:p>
        </w:tc>
        <w:tc>
          <w:tcPr>
            <w:tcW w:w="426" w:type="dxa"/>
            <w:vAlign w:val="center"/>
          </w:tcPr>
          <w:p w14:paraId="5054987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869DF3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0A49C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61FD57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E4DE9A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FF3D486" w14:textId="77777777" w:rsidTr="00037CCA">
        <w:trPr>
          <w:trHeight w:hRule="exact" w:val="293"/>
        </w:trPr>
        <w:tc>
          <w:tcPr>
            <w:tcW w:w="4396" w:type="dxa"/>
            <w:vAlign w:val="center"/>
          </w:tcPr>
          <w:p w14:paraId="6B65875C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P5273 Sýrový rohlík 60g</w:t>
            </w:r>
          </w:p>
        </w:tc>
        <w:tc>
          <w:tcPr>
            <w:tcW w:w="994" w:type="dxa"/>
            <w:vAlign w:val="center"/>
          </w:tcPr>
          <w:p w14:paraId="3106D2A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18.00 Kč</w:t>
            </w:r>
          </w:p>
        </w:tc>
        <w:tc>
          <w:tcPr>
            <w:tcW w:w="426" w:type="dxa"/>
            <w:vAlign w:val="center"/>
          </w:tcPr>
          <w:p w14:paraId="6DCD133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F67BD3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9D2A75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216AB60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15D538E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3447B734" w14:textId="77777777" w:rsidTr="00037CCA">
        <w:trPr>
          <w:trHeight w:hRule="exact" w:val="283"/>
        </w:trPr>
        <w:tc>
          <w:tcPr>
            <w:tcW w:w="4396" w:type="dxa"/>
            <w:vAlign w:val="center"/>
          </w:tcPr>
          <w:p w14:paraId="382CE8C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P2024 Korn rohlík 60g</w:t>
            </w:r>
          </w:p>
        </w:tc>
        <w:tc>
          <w:tcPr>
            <w:tcW w:w="994" w:type="dxa"/>
            <w:vAlign w:val="center"/>
          </w:tcPr>
          <w:p w14:paraId="2DEAFAC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7.00 Kč</w:t>
            </w:r>
          </w:p>
        </w:tc>
        <w:tc>
          <w:tcPr>
            <w:tcW w:w="426" w:type="dxa"/>
            <w:vAlign w:val="center"/>
          </w:tcPr>
          <w:p w14:paraId="2AA4628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F6425D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00C725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88A2C5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7D5130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bookmarkEnd w:id="0"/>
      <w:tr w:rsidR="00EB6A26" w14:paraId="7E25EAE5" w14:textId="77777777" w:rsidTr="00037CCA">
        <w:trPr>
          <w:trHeight w:hRule="exact" w:val="273"/>
        </w:trPr>
        <w:tc>
          <w:tcPr>
            <w:tcW w:w="4396" w:type="dxa"/>
            <w:vAlign w:val="center"/>
          </w:tcPr>
          <w:p w14:paraId="3E4C208E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P2036 Veka balená krájená 360g</w:t>
            </w:r>
          </w:p>
        </w:tc>
        <w:tc>
          <w:tcPr>
            <w:tcW w:w="994" w:type="dxa"/>
            <w:vAlign w:val="center"/>
          </w:tcPr>
          <w:p w14:paraId="0989B930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40.00 Kč</w:t>
            </w:r>
          </w:p>
        </w:tc>
        <w:tc>
          <w:tcPr>
            <w:tcW w:w="426" w:type="dxa"/>
            <w:vAlign w:val="center"/>
          </w:tcPr>
          <w:p w14:paraId="0392128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5DC647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307B46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9A1891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515533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DD7993D" w14:textId="77777777" w:rsidTr="00037CCA">
        <w:trPr>
          <w:trHeight w:hRule="exact" w:val="291"/>
        </w:trPr>
        <w:tc>
          <w:tcPr>
            <w:tcW w:w="4396" w:type="dxa"/>
            <w:vAlign w:val="center"/>
          </w:tcPr>
          <w:p w14:paraId="0FB160CF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bookmarkStart w:id="1" w:name="_Hlk201127119"/>
            <w:r>
              <w:rPr>
                <w:rFonts w:asciiTheme="minorHAnsi" w:hAnsiTheme="minorHAnsi"/>
                <w:sz w:val="22"/>
                <w:szCs w:val="22"/>
              </w:rPr>
              <w:t>P1006 Chléb konzumní krájený/balený 500g</w:t>
            </w:r>
          </w:p>
        </w:tc>
        <w:tc>
          <w:tcPr>
            <w:tcW w:w="994" w:type="dxa"/>
            <w:vAlign w:val="center"/>
          </w:tcPr>
          <w:p w14:paraId="22DBA45E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37.00 Kč</w:t>
            </w:r>
          </w:p>
        </w:tc>
        <w:tc>
          <w:tcPr>
            <w:tcW w:w="426" w:type="dxa"/>
            <w:vAlign w:val="center"/>
          </w:tcPr>
          <w:p w14:paraId="5F3D625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0F2ACA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08D63E9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1E2CCC8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37AE1E9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bookmarkEnd w:id="1"/>
      <w:tr w:rsidR="00EB6A26" w14:paraId="255A7711" w14:textId="77777777" w:rsidTr="00037CCA">
        <w:trPr>
          <w:trHeight w:hRule="exact" w:val="281"/>
        </w:trPr>
        <w:tc>
          <w:tcPr>
            <w:tcW w:w="4396" w:type="dxa"/>
            <w:vAlign w:val="center"/>
          </w:tcPr>
          <w:p w14:paraId="431E769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P1013 Kolínský kváskový chléb 700g</w:t>
            </w:r>
          </w:p>
        </w:tc>
        <w:tc>
          <w:tcPr>
            <w:tcW w:w="994" w:type="dxa"/>
            <w:vAlign w:val="center"/>
          </w:tcPr>
          <w:p w14:paraId="02B8C9B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50.00 Kč</w:t>
            </w:r>
          </w:p>
        </w:tc>
        <w:tc>
          <w:tcPr>
            <w:tcW w:w="426" w:type="dxa"/>
            <w:vAlign w:val="center"/>
          </w:tcPr>
          <w:p w14:paraId="061E335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FA35DC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49508FD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2AB1AC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2E03F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778834E1" w14:textId="77777777" w:rsidTr="00037CCA">
        <w:trPr>
          <w:trHeight w:hRule="exact" w:val="285"/>
        </w:trPr>
        <w:tc>
          <w:tcPr>
            <w:tcW w:w="4396" w:type="dxa"/>
            <w:vAlign w:val="center"/>
          </w:tcPr>
          <w:p w14:paraId="1A968F56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P1017 Zálabský chléb malý 500g</w:t>
            </w:r>
          </w:p>
        </w:tc>
        <w:tc>
          <w:tcPr>
            <w:tcW w:w="994" w:type="dxa"/>
            <w:vAlign w:val="center"/>
          </w:tcPr>
          <w:p w14:paraId="1D0586A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32.00 Kč</w:t>
            </w:r>
          </w:p>
        </w:tc>
        <w:tc>
          <w:tcPr>
            <w:tcW w:w="426" w:type="dxa"/>
            <w:vAlign w:val="center"/>
          </w:tcPr>
          <w:p w14:paraId="780B4ED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64DB90D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564FD3E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F8047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074EDD3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229E2FD0" w14:textId="77777777" w:rsidTr="00037CCA">
        <w:trPr>
          <w:trHeight w:hRule="exact" w:val="275"/>
        </w:trPr>
        <w:tc>
          <w:tcPr>
            <w:tcW w:w="4396" w:type="dxa"/>
            <w:vAlign w:val="center"/>
          </w:tcPr>
          <w:p w14:paraId="3F618FA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P1019 Zálabský chléb krájený/balený 250g</w:t>
            </w:r>
          </w:p>
        </w:tc>
        <w:tc>
          <w:tcPr>
            <w:tcW w:w="994" w:type="dxa"/>
            <w:vAlign w:val="center"/>
          </w:tcPr>
          <w:p w14:paraId="1CD0D382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21.00 Kč</w:t>
            </w:r>
          </w:p>
        </w:tc>
        <w:tc>
          <w:tcPr>
            <w:tcW w:w="426" w:type="dxa"/>
            <w:vAlign w:val="center"/>
          </w:tcPr>
          <w:p w14:paraId="124EF3E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79EF97F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7A4ED2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0D2A49D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2A5F3C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  <w:tr w:rsidR="00EB6A26" w14:paraId="05C23AB2" w14:textId="77777777" w:rsidTr="00037CCA">
        <w:trPr>
          <w:trHeight w:hRule="exact" w:val="293"/>
        </w:trPr>
        <w:tc>
          <w:tcPr>
            <w:tcW w:w="4396" w:type="dxa"/>
            <w:vAlign w:val="center"/>
          </w:tcPr>
          <w:p w14:paraId="299D0EF6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P2050 Chléb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Bonvital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500g</w:t>
            </w:r>
          </w:p>
        </w:tc>
        <w:tc>
          <w:tcPr>
            <w:tcW w:w="994" w:type="dxa"/>
            <w:vAlign w:val="center"/>
          </w:tcPr>
          <w:p w14:paraId="0953C963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  <w:t>45.00 Kč</w:t>
            </w:r>
          </w:p>
        </w:tc>
        <w:tc>
          <w:tcPr>
            <w:tcW w:w="426" w:type="dxa"/>
            <w:vAlign w:val="center"/>
          </w:tcPr>
          <w:p w14:paraId="6E61A28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32A4B41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  <w:vAlign w:val="center"/>
          </w:tcPr>
          <w:p w14:paraId="739CAB7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C6A01E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14:paraId="69D75AC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/>
                <w:b w:val="0"/>
                <w:sz w:val="22"/>
                <w:szCs w:val="22"/>
              </w:rPr>
            </w:pPr>
          </w:p>
        </w:tc>
      </w:tr>
    </w:tbl>
    <w:p w14:paraId="07526D33" w14:textId="77777777" w:rsidR="00EB6A26" w:rsidRDefault="00EB6A26" w:rsidP="00EB6A26">
      <w:pPr>
        <w:spacing w:after="0" w:line="240" w:lineRule="auto"/>
        <w:rPr>
          <w:sz w:val="8"/>
          <w:szCs w:val="8"/>
        </w:rPr>
      </w:pPr>
    </w:p>
    <w:p w14:paraId="62F16C4B" w14:textId="77777777" w:rsidR="00037CCA" w:rsidRPr="007A27A7" w:rsidRDefault="00037CCA" w:rsidP="00EB6A26">
      <w:pPr>
        <w:spacing w:after="0" w:line="240" w:lineRule="auto"/>
        <w:rPr>
          <w:sz w:val="8"/>
          <w:szCs w:val="8"/>
        </w:rPr>
      </w:pPr>
    </w:p>
    <w:tbl>
      <w:tblPr>
        <w:tblW w:w="7517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4"/>
        <w:gridCol w:w="993"/>
        <w:gridCol w:w="993"/>
        <w:gridCol w:w="426"/>
        <w:gridCol w:w="424"/>
        <w:gridCol w:w="427"/>
        <w:gridCol w:w="424"/>
        <w:gridCol w:w="426"/>
      </w:tblGrid>
      <w:tr w:rsidR="00EB6A26" w14:paraId="54653541" w14:textId="77777777" w:rsidTr="00037CCA">
        <w:trPr>
          <w:trHeight w:val="305"/>
        </w:trPr>
        <w:tc>
          <w:tcPr>
            <w:tcW w:w="3404" w:type="dxa"/>
            <w:vAlign w:val="center"/>
          </w:tcPr>
          <w:p w14:paraId="0033E94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/>
                <w:b/>
                <w:bCs/>
                <w:sz w:val="25"/>
                <w:szCs w:val="25"/>
              </w:rPr>
            </w:pPr>
            <w:r>
              <w:rPr>
                <w:rFonts w:asciiTheme="minorHAnsi" w:hAnsiTheme="minorHAnsi"/>
                <w:b/>
                <w:bCs/>
                <w:color w:val="C45911" w:themeColor="accent2" w:themeShade="BF"/>
                <w:sz w:val="25"/>
                <w:szCs w:val="25"/>
              </w:rPr>
              <w:t>Sladké pečivo</w:t>
            </w:r>
          </w:p>
        </w:tc>
        <w:tc>
          <w:tcPr>
            <w:tcW w:w="1986" w:type="dxa"/>
            <w:gridSpan w:val="2"/>
            <w:vAlign w:val="center"/>
          </w:tcPr>
          <w:p w14:paraId="6289725B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Objednávka den:  </w:t>
            </w:r>
          </w:p>
        </w:tc>
        <w:tc>
          <w:tcPr>
            <w:tcW w:w="426" w:type="dxa"/>
            <w:vAlign w:val="center"/>
          </w:tcPr>
          <w:p w14:paraId="4DF4E8EC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Po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4798821F" w14:textId="77777777" w:rsidR="00EB6A26" w:rsidRDefault="00EB6A26" w:rsidP="009A6C46">
            <w:pPr>
              <w:pStyle w:val="Obsahtabulky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Út</w:t>
            </w:r>
          </w:p>
        </w:tc>
        <w:tc>
          <w:tcPr>
            <w:tcW w:w="427" w:type="dxa"/>
            <w:vAlign w:val="center"/>
          </w:tcPr>
          <w:p w14:paraId="40C4B7AD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St</w:t>
            </w:r>
          </w:p>
        </w:tc>
        <w:tc>
          <w:tcPr>
            <w:tcW w:w="424" w:type="dxa"/>
            <w:shd w:val="clear" w:color="auto" w:fill="D9D9D9" w:themeFill="background1" w:themeFillShade="D9"/>
            <w:vAlign w:val="center"/>
          </w:tcPr>
          <w:p w14:paraId="55C74E93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Čt</w:t>
            </w:r>
          </w:p>
        </w:tc>
        <w:tc>
          <w:tcPr>
            <w:tcW w:w="426" w:type="dxa"/>
            <w:vAlign w:val="center"/>
          </w:tcPr>
          <w:p w14:paraId="5A1E385D" w14:textId="77777777" w:rsidR="00EB6A26" w:rsidRDefault="00EB6A26" w:rsidP="009A6C46">
            <w:pPr>
              <w:pStyle w:val="Obsahtabulky"/>
              <w:ind w:left="709" w:hanging="709"/>
              <w:jc w:val="center"/>
              <w:rPr>
                <w:rStyle w:val="Siln"/>
                <w:rFonts w:asciiTheme="minorHAnsi" w:hAnsiTheme="minorHAnsi"/>
                <w:sz w:val="22"/>
                <w:szCs w:val="22"/>
              </w:rPr>
            </w:pPr>
            <w:r>
              <w:rPr>
                <w:rStyle w:val="Siln"/>
                <w:rFonts w:asciiTheme="minorHAnsi" w:hAnsiTheme="minorHAnsi"/>
                <w:sz w:val="22"/>
                <w:szCs w:val="22"/>
              </w:rPr>
              <w:t>Pá</w:t>
            </w:r>
          </w:p>
        </w:tc>
      </w:tr>
      <w:tr w:rsidR="00EB6A26" w14:paraId="55B7191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9B8E6EA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C1 Croissant jahoda 60g (balený)</w:t>
            </w:r>
          </w:p>
        </w:tc>
        <w:tc>
          <w:tcPr>
            <w:tcW w:w="993" w:type="dxa"/>
            <w:vAlign w:val="center"/>
          </w:tcPr>
          <w:p w14:paraId="557F72DA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1565F8D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4088D0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57160F9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461F95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DA7496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5131C30F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C4A045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C2 Croissant kakao 60g (balený)</w:t>
            </w:r>
          </w:p>
        </w:tc>
        <w:tc>
          <w:tcPr>
            <w:tcW w:w="993" w:type="dxa"/>
            <w:vAlign w:val="center"/>
          </w:tcPr>
          <w:p w14:paraId="6E960D1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0D8048A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D70E64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3F3FB61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A39915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5D884E5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0CCCF4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D14E86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C3 Croissant vanilka 60g (balený)</w:t>
            </w:r>
          </w:p>
        </w:tc>
        <w:tc>
          <w:tcPr>
            <w:tcW w:w="993" w:type="dxa"/>
            <w:vAlign w:val="center"/>
          </w:tcPr>
          <w:p w14:paraId="26254623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13.00 Kč</w:t>
            </w:r>
          </w:p>
        </w:tc>
        <w:tc>
          <w:tcPr>
            <w:tcW w:w="426" w:type="dxa"/>
          </w:tcPr>
          <w:p w14:paraId="7F006A8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4E03B7A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7FA8554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7DBA08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FAAA6C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6414F7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1C388600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P3050 Makovka 50g</w:t>
            </w:r>
          </w:p>
        </w:tc>
        <w:tc>
          <w:tcPr>
            <w:tcW w:w="993" w:type="dxa"/>
            <w:vAlign w:val="center"/>
          </w:tcPr>
          <w:p w14:paraId="3F79721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12.00 Kč</w:t>
            </w:r>
          </w:p>
        </w:tc>
        <w:tc>
          <w:tcPr>
            <w:tcW w:w="426" w:type="dxa"/>
          </w:tcPr>
          <w:p w14:paraId="311B7A4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62EFB6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536EFFF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45FBD3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7EAD02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0DC3FFAE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291C75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P3061 Kobliha s meruňkou 50g</w:t>
            </w:r>
          </w:p>
        </w:tc>
        <w:tc>
          <w:tcPr>
            <w:tcW w:w="993" w:type="dxa"/>
            <w:vAlign w:val="center"/>
          </w:tcPr>
          <w:p w14:paraId="0D99494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14.00 Kč</w:t>
            </w:r>
          </w:p>
        </w:tc>
        <w:tc>
          <w:tcPr>
            <w:tcW w:w="426" w:type="dxa"/>
          </w:tcPr>
          <w:p w14:paraId="4C9CAEC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1EA433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3225C6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84045D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4C53D0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C27BA11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3347587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P3062 Kobliha s nugátem 50g</w:t>
            </w:r>
          </w:p>
        </w:tc>
        <w:tc>
          <w:tcPr>
            <w:tcW w:w="993" w:type="dxa"/>
            <w:vAlign w:val="center"/>
          </w:tcPr>
          <w:p w14:paraId="7E8D822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17.00 Kč</w:t>
            </w:r>
          </w:p>
        </w:tc>
        <w:tc>
          <w:tcPr>
            <w:tcW w:w="426" w:type="dxa"/>
          </w:tcPr>
          <w:p w14:paraId="15C7D2C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DEE4C27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9EC338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582C20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5B430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F6D9E84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B19D313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P3081 Koláč mák-tvaroh 60g</w:t>
            </w:r>
          </w:p>
        </w:tc>
        <w:tc>
          <w:tcPr>
            <w:tcW w:w="993" w:type="dxa"/>
            <w:vAlign w:val="center"/>
          </w:tcPr>
          <w:p w14:paraId="68C362E1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22.00 Kč</w:t>
            </w:r>
          </w:p>
        </w:tc>
        <w:tc>
          <w:tcPr>
            <w:tcW w:w="426" w:type="dxa"/>
          </w:tcPr>
          <w:p w14:paraId="2AB54FE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8C7BFB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7212A50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052A7D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0DFD7491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18548AF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B66FE80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P3084 Koláč  povidla-tvaroh-meruňka 60g</w:t>
            </w:r>
          </w:p>
        </w:tc>
        <w:tc>
          <w:tcPr>
            <w:tcW w:w="993" w:type="dxa"/>
            <w:vAlign w:val="center"/>
          </w:tcPr>
          <w:p w14:paraId="793E5874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22.00 Kč</w:t>
            </w:r>
          </w:p>
        </w:tc>
        <w:tc>
          <w:tcPr>
            <w:tcW w:w="426" w:type="dxa"/>
          </w:tcPr>
          <w:p w14:paraId="67D43FD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4A1217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48EE68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92F416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4EDF81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26629370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E63E711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P3085 Koláč  tvaroh-rybíz 60g</w:t>
            </w:r>
          </w:p>
        </w:tc>
        <w:tc>
          <w:tcPr>
            <w:tcW w:w="993" w:type="dxa"/>
            <w:vAlign w:val="center"/>
          </w:tcPr>
          <w:p w14:paraId="59A46000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25.00 Kč</w:t>
            </w:r>
          </w:p>
        </w:tc>
        <w:tc>
          <w:tcPr>
            <w:tcW w:w="426" w:type="dxa"/>
          </w:tcPr>
          <w:p w14:paraId="1203BE5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4A9B70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6DDF031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1F87A0F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137025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6EE0E1C3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2EBEE783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P3086 Moravský koláč - tvaroh, povidla 100g</w:t>
            </w:r>
          </w:p>
        </w:tc>
        <w:tc>
          <w:tcPr>
            <w:tcW w:w="993" w:type="dxa"/>
            <w:vAlign w:val="center"/>
          </w:tcPr>
          <w:p w14:paraId="6CC44C6D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27.00 Kč</w:t>
            </w:r>
          </w:p>
        </w:tc>
        <w:tc>
          <w:tcPr>
            <w:tcW w:w="426" w:type="dxa"/>
          </w:tcPr>
          <w:p w14:paraId="41B4E88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448A741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245554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E4AD5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37DB3083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FA698D7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441DD51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P3090 Pražský koláč 220g</w:t>
            </w:r>
          </w:p>
        </w:tc>
        <w:tc>
          <w:tcPr>
            <w:tcW w:w="993" w:type="dxa"/>
            <w:vAlign w:val="center"/>
          </w:tcPr>
          <w:p w14:paraId="2DD4406C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55.00 Kč</w:t>
            </w:r>
          </w:p>
        </w:tc>
        <w:tc>
          <w:tcPr>
            <w:tcW w:w="426" w:type="dxa"/>
          </w:tcPr>
          <w:p w14:paraId="42B83A7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0A7A8C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B034B1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6569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58A8F4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7E9A108F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5423CFB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P3102 Vánočka s mandlemi (bez rozinek) 500g</w:t>
            </w:r>
          </w:p>
        </w:tc>
        <w:tc>
          <w:tcPr>
            <w:tcW w:w="993" w:type="dxa"/>
            <w:vAlign w:val="center"/>
          </w:tcPr>
          <w:p w14:paraId="192A50F6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75.00 Kč</w:t>
            </w:r>
          </w:p>
        </w:tc>
        <w:tc>
          <w:tcPr>
            <w:tcW w:w="426" w:type="dxa"/>
          </w:tcPr>
          <w:p w14:paraId="0770B6C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0A218A4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3C1806F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168EB3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1150628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6A39C5E3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777A2A98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P3104 Vánočka s rozinkami a mandlemi  400g</w:t>
            </w:r>
          </w:p>
        </w:tc>
        <w:tc>
          <w:tcPr>
            <w:tcW w:w="993" w:type="dxa"/>
            <w:vAlign w:val="center"/>
          </w:tcPr>
          <w:p w14:paraId="24C0F1BF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75.00 Kč</w:t>
            </w:r>
          </w:p>
        </w:tc>
        <w:tc>
          <w:tcPr>
            <w:tcW w:w="426" w:type="dxa"/>
          </w:tcPr>
          <w:p w14:paraId="1906EED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A05D91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0D663488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4F9EB79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2CB3EED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05280CD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456993B8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P5256 Závin makový 400g</w:t>
            </w:r>
          </w:p>
        </w:tc>
        <w:tc>
          <w:tcPr>
            <w:tcW w:w="993" w:type="dxa"/>
            <w:vAlign w:val="center"/>
          </w:tcPr>
          <w:p w14:paraId="7E54D627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17A88DFB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85B9AB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2D4C4C95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6322B6A2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45C56222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406B262C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38241922" w14:textId="77777777" w:rsidR="00EB6A26" w:rsidRDefault="00EB6A26" w:rsidP="009A6C46">
            <w:pPr>
              <w:pStyle w:val="Obsahtabulky"/>
              <w:ind w:left="709" w:hanging="709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P5257 Závin ořechový 400g</w:t>
            </w:r>
          </w:p>
        </w:tc>
        <w:tc>
          <w:tcPr>
            <w:tcW w:w="993" w:type="dxa"/>
            <w:vAlign w:val="center"/>
          </w:tcPr>
          <w:p w14:paraId="5BE4ECF7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7863A1B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2140999E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465200AA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52F0516C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68708A01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  <w:tr w:rsidR="00EB6A26" w14:paraId="7FDD244D" w14:textId="77777777" w:rsidTr="00037CCA">
        <w:trPr>
          <w:trHeight w:val="305"/>
        </w:trPr>
        <w:tc>
          <w:tcPr>
            <w:tcW w:w="4397" w:type="dxa"/>
            <w:gridSpan w:val="2"/>
            <w:vAlign w:val="center"/>
          </w:tcPr>
          <w:p w14:paraId="69A44FB5" w14:textId="77777777" w:rsidR="00EB6A26" w:rsidRDefault="00EB6A26" w:rsidP="00EB6A26">
            <w:pPr>
              <w:pStyle w:val="Obsahtabulky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P5264 Závin tvarohový 400g</w:t>
            </w:r>
          </w:p>
        </w:tc>
        <w:tc>
          <w:tcPr>
            <w:tcW w:w="993" w:type="dxa"/>
            <w:vAlign w:val="center"/>
          </w:tcPr>
          <w:p w14:paraId="5F92B7E8" w14:textId="77777777" w:rsidR="00EB6A26" w:rsidRDefault="00EB6A26" w:rsidP="009A6C46">
            <w:pPr>
              <w:pStyle w:val="Obsahtabulky"/>
              <w:ind w:left="709" w:right="57" w:hanging="709"/>
              <w:jc w:val="right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  <w:r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  <w:t>80.00 Kč</w:t>
            </w:r>
          </w:p>
        </w:tc>
        <w:tc>
          <w:tcPr>
            <w:tcW w:w="426" w:type="dxa"/>
          </w:tcPr>
          <w:p w14:paraId="1AA6215D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725ABDB4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7" w:type="dxa"/>
          </w:tcPr>
          <w:p w14:paraId="1E2CA930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4" w:type="dxa"/>
            <w:shd w:val="clear" w:color="auto" w:fill="D9D9D9" w:themeFill="background1" w:themeFillShade="D9"/>
          </w:tcPr>
          <w:p w14:paraId="32636796" w14:textId="77777777" w:rsidR="00EB6A26" w:rsidRDefault="00EB6A26" w:rsidP="009A6C46">
            <w:pPr>
              <w:pStyle w:val="Obsahtabulky"/>
              <w:ind w:left="709" w:hanging="709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  <w:tc>
          <w:tcPr>
            <w:tcW w:w="426" w:type="dxa"/>
          </w:tcPr>
          <w:p w14:paraId="2A89B478" w14:textId="77777777" w:rsidR="00EB6A26" w:rsidRDefault="00EB6A26" w:rsidP="009A6C46">
            <w:pPr>
              <w:pStyle w:val="Obsahtabulky"/>
              <w:rPr>
                <w:rStyle w:val="Siln"/>
                <w:rFonts w:asciiTheme="minorHAnsi" w:hAnsiTheme="minorHAnsi" w:cstheme="minorHAnsi"/>
                <w:b w:val="0"/>
                <w:sz w:val="22"/>
                <w:szCs w:val="22"/>
              </w:rPr>
            </w:pPr>
          </w:p>
        </w:tc>
      </w:tr>
    </w:tbl>
    <w:p w14:paraId="0F265829" w14:textId="77777777" w:rsidR="00553A04" w:rsidRPr="00ED3694" w:rsidRDefault="00553A04" w:rsidP="00553A04">
      <w:pPr>
        <w:spacing w:after="0" w:line="190" w:lineRule="exact"/>
        <w:rPr>
          <w:sz w:val="12"/>
          <w:szCs w:val="12"/>
        </w:rPr>
      </w:pPr>
    </w:p>
    <w:sectPr w:rsidR="00553A04" w:rsidRPr="00ED3694" w:rsidSect="00E8716B">
      <w:pgSz w:w="16838" w:h="11906" w:orient="landscape"/>
      <w:pgMar w:top="284" w:right="170" w:bottom="0" w:left="170" w:header="709" w:footer="709" w:gutter="567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EB"/>
    <w:rsid w:val="0000138E"/>
    <w:rsid w:val="000069EE"/>
    <w:rsid w:val="00010726"/>
    <w:rsid w:val="00024E58"/>
    <w:rsid w:val="000270F5"/>
    <w:rsid w:val="00035B94"/>
    <w:rsid w:val="00037CCA"/>
    <w:rsid w:val="00041693"/>
    <w:rsid w:val="000626F6"/>
    <w:rsid w:val="000659E1"/>
    <w:rsid w:val="00065A6F"/>
    <w:rsid w:val="0008167A"/>
    <w:rsid w:val="00082E9E"/>
    <w:rsid w:val="0009048F"/>
    <w:rsid w:val="000C54AB"/>
    <w:rsid w:val="000E6038"/>
    <w:rsid w:val="00110728"/>
    <w:rsid w:val="00122A29"/>
    <w:rsid w:val="00124233"/>
    <w:rsid w:val="001547E9"/>
    <w:rsid w:val="001652E1"/>
    <w:rsid w:val="00187349"/>
    <w:rsid w:val="001902BA"/>
    <w:rsid w:val="001A15CD"/>
    <w:rsid w:val="001D4E33"/>
    <w:rsid w:val="001F5CB9"/>
    <w:rsid w:val="00216225"/>
    <w:rsid w:val="002251D2"/>
    <w:rsid w:val="0027497A"/>
    <w:rsid w:val="0028214D"/>
    <w:rsid w:val="00287591"/>
    <w:rsid w:val="002A60BD"/>
    <w:rsid w:val="002B7450"/>
    <w:rsid w:val="002D3312"/>
    <w:rsid w:val="002D35D8"/>
    <w:rsid w:val="00327840"/>
    <w:rsid w:val="00344A08"/>
    <w:rsid w:val="00346DC1"/>
    <w:rsid w:val="00376BE5"/>
    <w:rsid w:val="003830BD"/>
    <w:rsid w:val="003960D6"/>
    <w:rsid w:val="003B4EF3"/>
    <w:rsid w:val="003C41D6"/>
    <w:rsid w:val="003D0500"/>
    <w:rsid w:val="003D2C5D"/>
    <w:rsid w:val="003E1E8C"/>
    <w:rsid w:val="003E2707"/>
    <w:rsid w:val="003F3A32"/>
    <w:rsid w:val="004248B9"/>
    <w:rsid w:val="00464BBA"/>
    <w:rsid w:val="00475D86"/>
    <w:rsid w:val="00477D92"/>
    <w:rsid w:val="004C2D3A"/>
    <w:rsid w:val="004C4C09"/>
    <w:rsid w:val="004E65D3"/>
    <w:rsid w:val="004F042B"/>
    <w:rsid w:val="004F4D90"/>
    <w:rsid w:val="0050445C"/>
    <w:rsid w:val="00511366"/>
    <w:rsid w:val="00521159"/>
    <w:rsid w:val="0052147D"/>
    <w:rsid w:val="00553A04"/>
    <w:rsid w:val="00575B88"/>
    <w:rsid w:val="00577C04"/>
    <w:rsid w:val="00582C89"/>
    <w:rsid w:val="0058768B"/>
    <w:rsid w:val="00592AE5"/>
    <w:rsid w:val="005952EF"/>
    <w:rsid w:val="005B40C9"/>
    <w:rsid w:val="005B449A"/>
    <w:rsid w:val="005B63D3"/>
    <w:rsid w:val="005E35D4"/>
    <w:rsid w:val="005E3BEB"/>
    <w:rsid w:val="005F680D"/>
    <w:rsid w:val="006137D9"/>
    <w:rsid w:val="00624AF6"/>
    <w:rsid w:val="00663921"/>
    <w:rsid w:val="00667E77"/>
    <w:rsid w:val="00667FFD"/>
    <w:rsid w:val="00672AFF"/>
    <w:rsid w:val="00680ADB"/>
    <w:rsid w:val="00683C64"/>
    <w:rsid w:val="006A0AE5"/>
    <w:rsid w:val="006A76D7"/>
    <w:rsid w:val="006D6A6F"/>
    <w:rsid w:val="00701018"/>
    <w:rsid w:val="00710300"/>
    <w:rsid w:val="00714270"/>
    <w:rsid w:val="00742FB2"/>
    <w:rsid w:val="007A27A7"/>
    <w:rsid w:val="007B271A"/>
    <w:rsid w:val="007C3943"/>
    <w:rsid w:val="007D5F35"/>
    <w:rsid w:val="007F1A9A"/>
    <w:rsid w:val="007F226B"/>
    <w:rsid w:val="007F524C"/>
    <w:rsid w:val="007F7754"/>
    <w:rsid w:val="00803204"/>
    <w:rsid w:val="00814D56"/>
    <w:rsid w:val="00853D2F"/>
    <w:rsid w:val="00860896"/>
    <w:rsid w:val="008728DA"/>
    <w:rsid w:val="00883420"/>
    <w:rsid w:val="008864F6"/>
    <w:rsid w:val="008B152B"/>
    <w:rsid w:val="008C4846"/>
    <w:rsid w:val="008D0602"/>
    <w:rsid w:val="008D34F1"/>
    <w:rsid w:val="008D61D8"/>
    <w:rsid w:val="008D6BD1"/>
    <w:rsid w:val="008E6B66"/>
    <w:rsid w:val="008F1CE8"/>
    <w:rsid w:val="009016DD"/>
    <w:rsid w:val="00920A09"/>
    <w:rsid w:val="00921015"/>
    <w:rsid w:val="00937E08"/>
    <w:rsid w:val="00947E20"/>
    <w:rsid w:val="0095236A"/>
    <w:rsid w:val="009567B4"/>
    <w:rsid w:val="009577C1"/>
    <w:rsid w:val="009678D3"/>
    <w:rsid w:val="00975EC4"/>
    <w:rsid w:val="00977E23"/>
    <w:rsid w:val="009B503E"/>
    <w:rsid w:val="009B6799"/>
    <w:rsid w:val="009C5007"/>
    <w:rsid w:val="009E00AB"/>
    <w:rsid w:val="00A44F4F"/>
    <w:rsid w:val="00A46511"/>
    <w:rsid w:val="00A656B6"/>
    <w:rsid w:val="00AB1A21"/>
    <w:rsid w:val="00AC4737"/>
    <w:rsid w:val="00AD093C"/>
    <w:rsid w:val="00AD1943"/>
    <w:rsid w:val="00AE492E"/>
    <w:rsid w:val="00B33C72"/>
    <w:rsid w:val="00B4388C"/>
    <w:rsid w:val="00B47120"/>
    <w:rsid w:val="00B53E40"/>
    <w:rsid w:val="00B62013"/>
    <w:rsid w:val="00B6541C"/>
    <w:rsid w:val="00B74AE8"/>
    <w:rsid w:val="00BB093D"/>
    <w:rsid w:val="00BB517A"/>
    <w:rsid w:val="00BB6E48"/>
    <w:rsid w:val="00BD5DED"/>
    <w:rsid w:val="00BE34D3"/>
    <w:rsid w:val="00BE3CB6"/>
    <w:rsid w:val="00BF257A"/>
    <w:rsid w:val="00C07AAD"/>
    <w:rsid w:val="00C11B57"/>
    <w:rsid w:val="00C234DF"/>
    <w:rsid w:val="00C24942"/>
    <w:rsid w:val="00C4259A"/>
    <w:rsid w:val="00C502D9"/>
    <w:rsid w:val="00C54C30"/>
    <w:rsid w:val="00C611DF"/>
    <w:rsid w:val="00C625DB"/>
    <w:rsid w:val="00C64E3F"/>
    <w:rsid w:val="00C72614"/>
    <w:rsid w:val="00C750FF"/>
    <w:rsid w:val="00C76A75"/>
    <w:rsid w:val="00C8100C"/>
    <w:rsid w:val="00C90E43"/>
    <w:rsid w:val="00C92882"/>
    <w:rsid w:val="00CA212B"/>
    <w:rsid w:val="00CA2468"/>
    <w:rsid w:val="00CA43F0"/>
    <w:rsid w:val="00CD5882"/>
    <w:rsid w:val="00D06D1D"/>
    <w:rsid w:val="00D1065E"/>
    <w:rsid w:val="00D12707"/>
    <w:rsid w:val="00D1557B"/>
    <w:rsid w:val="00D44B6C"/>
    <w:rsid w:val="00D573F0"/>
    <w:rsid w:val="00D75658"/>
    <w:rsid w:val="00D76238"/>
    <w:rsid w:val="00D773EC"/>
    <w:rsid w:val="00D81967"/>
    <w:rsid w:val="00DA50B2"/>
    <w:rsid w:val="00DB73D9"/>
    <w:rsid w:val="00DC69A3"/>
    <w:rsid w:val="00DD215B"/>
    <w:rsid w:val="00DD4881"/>
    <w:rsid w:val="00DE7E08"/>
    <w:rsid w:val="00DF7C1D"/>
    <w:rsid w:val="00E01158"/>
    <w:rsid w:val="00E173A3"/>
    <w:rsid w:val="00E27BE5"/>
    <w:rsid w:val="00E51FF7"/>
    <w:rsid w:val="00E54599"/>
    <w:rsid w:val="00E6275D"/>
    <w:rsid w:val="00E745F3"/>
    <w:rsid w:val="00E8716B"/>
    <w:rsid w:val="00E96985"/>
    <w:rsid w:val="00EA511D"/>
    <w:rsid w:val="00EB6A26"/>
    <w:rsid w:val="00EC2CE5"/>
    <w:rsid w:val="00EC3887"/>
    <w:rsid w:val="00ED3694"/>
    <w:rsid w:val="00EE3702"/>
    <w:rsid w:val="00F056D2"/>
    <w:rsid w:val="00F412C4"/>
    <w:rsid w:val="00F454BE"/>
    <w:rsid w:val="00F7181F"/>
    <w:rsid w:val="00F73154"/>
    <w:rsid w:val="00F87D13"/>
    <w:rsid w:val="00F973DB"/>
    <w:rsid w:val="00FE6ECA"/>
    <w:rsid w:val="00FF2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01232"/>
  <w15:docId w15:val="{662BD5D0-1E9A-427A-9068-C565A65E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1693"/>
  </w:style>
  <w:style w:type="paragraph" w:styleId="Nadpis1">
    <w:name w:val="heading 1"/>
    <w:basedOn w:val="Normln"/>
    <w:next w:val="Normln"/>
    <w:link w:val="Nadpis1Char"/>
    <w:uiPriority w:val="9"/>
    <w:qFormat/>
    <w:rsid w:val="00511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4">
    <w:name w:val="heading 4"/>
    <w:basedOn w:val="Normln"/>
    <w:next w:val="Zkladntext"/>
    <w:link w:val="Nadpis4Char"/>
    <w:qFormat/>
    <w:rsid w:val="005E3BEB"/>
    <w:pPr>
      <w:keepNext/>
      <w:suppressAutoHyphens/>
      <w:spacing w:before="120" w:after="120" w:line="240" w:lineRule="auto"/>
      <w:outlineLvl w:val="3"/>
    </w:pPr>
    <w:rPr>
      <w:rFonts w:ascii="Liberation Serif" w:eastAsia="SimSun" w:hAnsi="Liberation Serif" w:cs="Lucida Sans"/>
      <w:b/>
      <w:bCs/>
      <w:kern w:val="1"/>
      <w:sz w:val="24"/>
      <w:szCs w:val="24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5E3BEB"/>
    <w:rPr>
      <w:color w:val="000080"/>
      <w:u w:val="single"/>
    </w:rPr>
  </w:style>
  <w:style w:type="paragraph" w:styleId="Zkladntext">
    <w:name w:val="Body Text"/>
    <w:basedOn w:val="Normln"/>
    <w:link w:val="ZkladntextChar"/>
    <w:rsid w:val="005E3BEB"/>
    <w:pPr>
      <w:suppressAutoHyphens/>
      <w:spacing w:after="140" w:line="288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E3BEB"/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character" w:customStyle="1" w:styleId="Nadpis4Char">
    <w:name w:val="Nadpis 4 Char"/>
    <w:basedOn w:val="Standardnpsmoodstavce"/>
    <w:link w:val="Nadpis4"/>
    <w:rsid w:val="005E3BEB"/>
    <w:rPr>
      <w:rFonts w:ascii="Liberation Serif" w:eastAsia="SimSun" w:hAnsi="Liberation Serif" w:cs="Lucida Sans"/>
      <w:b/>
      <w:bCs/>
      <w:kern w:val="1"/>
      <w:sz w:val="24"/>
      <w:szCs w:val="24"/>
      <w:lang w:eastAsia="zh-CN" w:bidi="hi-IN"/>
    </w:rPr>
  </w:style>
  <w:style w:type="character" w:styleId="Siln">
    <w:name w:val="Strong"/>
    <w:qFormat/>
    <w:rsid w:val="005E3BEB"/>
    <w:rPr>
      <w:b/>
      <w:bCs/>
    </w:rPr>
  </w:style>
  <w:style w:type="paragraph" w:customStyle="1" w:styleId="Obsahtabulky">
    <w:name w:val="Obsah tabulky"/>
    <w:basedOn w:val="Normln"/>
    <w:qFormat/>
    <w:rsid w:val="005E3BEB"/>
    <w:pPr>
      <w:suppressLineNumbers/>
      <w:suppressAutoHyphens/>
      <w:spacing w:after="0" w:line="240" w:lineRule="auto"/>
    </w:pPr>
    <w:rPr>
      <w:rFonts w:ascii="Liberation Serif" w:eastAsia="SimSun" w:hAnsi="Liberation Serif" w:cs="Lucida Sans"/>
      <w:kern w:val="1"/>
      <w:sz w:val="24"/>
      <w:szCs w:val="24"/>
      <w:lang w:eastAsia="zh-CN" w:bidi="hi-IN"/>
    </w:rPr>
  </w:style>
  <w:style w:type="paragraph" w:customStyle="1" w:styleId="1">
    <w:name w:val="1"/>
    <w:qFormat/>
    <w:rsid w:val="005E3BEB"/>
  </w:style>
  <w:style w:type="character" w:styleId="Zdraznn">
    <w:name w:val="Emphasis"/>
    <w:basedOn w:val="Standardnpsmoodstavce"/>
    <w:uiPriority w:val="20"/>
    <w:qFormat/>
    <w:rsid w:val="005E3BEB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B40C9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F7C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F7C1D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113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Nevyeenzmnka">
    <w:name w:val="Unresolved Mention"/>
    <w:basedOn w:val="Standardnpsmoodstavce"/>
    <w:uiPriority w:val="99"/>
    <w:semiHidden/>
    <w:unhideWhenUsed/>
    <w:rsid w:val="004E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8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vozi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6FC76-050C-49CB-93D5-AABCA26D5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Ulip</dc:creator>
  <cp:lastModifiedBy>Eliška Landová</cp:lastModifiedBy>
  <cp:revision>27</cp:revision>
  <cp:lastPrinted>2025-09-10T11:19:00Z</cp:lastPrinted>
  <dcterms:created xsi:type="dcterms:W3CDTF">2023-09-28T07:32:00Z</dcterms:created>
  <dcterms:modified xsi:type="dcterms:W3CDTF">2025-10-29T07:16:00Z</dcterms:modified>
</cp:coreProperties>
</file>